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83" w:rsidRDefault="002F5183">
      <w:r w:rsidRPr="00E7094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1B12A16" wp14:editId="54A84CB5">
            <wp:simplePos x="0" y="0"/>
            <wp:positionH relativeFrom="column">
              <wp:posOffset>-340013</wp:posOffset>
            </wp:positionH>
            <wp:positionV relativeFrom="paragraph">
              <wp:posOffset>-4445</wp:posOffset>
            </wp:positionV>
            <wp:extent cx="1157122" cy="1157469"/>
            <wp:effectExtent l="19050" t="0" r="4581" b="0"/>
            <wp:wrapNone/>
            <wp:docPr id="6" name="Рисунок 4" descr="C:\Users\Home\Downloads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Home\Downloads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22" cy="115746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183" w:rsidRDefault="002F5183"/>
    <w:p w:rsidR="002F5183" w:rsidRDefault="002F5183"/>
    <w:p w:rsidR="002F5183" w:rsidRDefault="002F5183"/>
    <w:p w:rsidR="005F0ACD" w:rsidRDefault="005F0ACD"/>
    <w:p w:rsidR="005F0ACD" w:rsidRDefault="005F0ACD"/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КОНСПЕКТ</w:t>
      </w: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183">
        <w:rPr>
          <w:rFonts w:ascii="Times New Roman" w:eastAsia="Calibri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младшей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группе от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3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4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общеразвивающей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направленности</w:t>
      </w:r>
    </w:p>
    <w:p w:rsidR="002F5183" w:rsidRPr="002F5183" w:rsidRDefault="002F5183" w:rsidP="002F5183">
      <w:pPr>
        <w:tabs>
          <w:tab w:val="left" w:pos="7899"/>
        </w:tabs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 w:rsidRPr="002F5183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художественно-эстетическое</w:t>
      </w: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 развитие</w:t>
      </w:r>
    </w:p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по теме: «</w:t>
      </w:r>
      <w:r w:rsidR="004378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Золотой лучик хохломы</w:t>
      </w:r>
      <w:r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»</w:t>
      </w:r>
    </w:p>
    <w:p w:rsidR="005F0ACD" w:rsidRDefault="005F0ACD"/>
    <w:p w:rsidR="005F0ACD" w:rsidRDefault="005F0ACD"/>
    <w:p w:rsidR="002F5183" w:rsidRDefault="002F5183"/>
    <w:p w:rsidR="005F0ACD" w:rsidRDefault="005F0ACD"/>
    <w:p w:rsidR="005F0ACD" w:rsidRDefault="005F0ACD"/>
    <w:p w:rsidR="005F0ACD" w:rsidRDefault="005F0ACD"/>
    <w:p w:rsidR="005F0ACD" w:rsidRDefault="005F0ACD"/>
    <w:p w:rsidR="005F0ACD" w:rsidRPr="005F0ACD" w:rsidRDefault="005F0ACD" w:rsidP="00FE1CE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288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204"/>
        <w:gridCol w:w="8930"/>
        <w:gridCol w:w="1560"/>
      </w:tblGrid>
      <w:tr w:rsidR="00633BB2" w:rsidTr="00633BB2">
        <w:trPr>
          <w:trHeight w:val="73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Доминирующая образовательная область.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 – эстетическое  развитие.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5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Коммуникативная, познавательная, продуктивная, игровая, двигательная.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379"/>
        </w:trPr>
        <w:tc>
          <w:tcPr>
            <w:tcW w:w="1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FE1CE0" w:rsidRDefault="00633BB2" w:rsidP="00633BB2">
            <w:pPr>
              <w:shd w:val="clear" w:color="auto" w:fill="FFFFFF"/>
              <w:tabs>
                <w:tab w:val="left" w:pos="4881"/>
                <w:tab w:val="center" w:pos="67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75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образовательной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ности.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F5183" w:rsidRDefault="00633BB2" w:rsidP="0024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3BE3">
              <w:rPr>
                <w:rFonts w:ascii="Times New Roman" w:hAnsi="Times New Roman" w:cs="Times New Roman"/>
                <w:sz w:val="28"/>
                <w:szCs w:val="24"/>
              </w:rPr>
              <w:t>Тема: «</w:t>
            </w:r>
            <w:r w:rsidR="0043780C">
              <w:rPr>
                <w:rFonts w:ascii="Times New Roman" w:hAnsi="Times New Roman" w:cs="Times New Roman"/>
                <w:sz w:val="28"/>
                <w:szCs w:val="24"/>
              </w:rPr>
              <w:t>Золотой лучик хохломы.</w:t>
            </w:r>
            <w:r w:rsidRPr="00243BE3">
              <w:rPr>
                <w:rFonts w:ascii="Times New Roman" w:hAnsi="Times New Roman" w:cs="Times New Roman"/>
                <w:sz w:val="28"/>
                <w:szCs w:val="24"/>
              </w:rPr>
              <w:t>» нетрадиционная техника рисования  (</w:t>
            </w:r>
            <w:r w:rsidR="002C1780">
              <w:rPr>
                <w:rFonts w:ascii="Times New Roman" w:hAnsi="Times New Roman" w:cs="Times New Roman"/>
                <w:sz w:val="28"/>
                <w:szCs w:val="24"/>
              </w:rPr>
              <w:t>насыпь</w:t>
            </w:r>
            <w:r w:rsidR="0024114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167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омментирование: название цвета.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общение: художественное слово – </w:t>
            </w:r>
            <w:r w:rsidR="0056486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о художнике, который рисовал хохлому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Наглядные: показ образца воспитателя, используемых красок физкультминутка, пальчиковая гимнастика;</w:t>
            </w:r>
          </w:p>
          <w:p w:rsidR="00633BB2" w:rsidRPr="002F5183" w:rsidRDefault="00633BB2" w:rsidP="00241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-  рисование </w:t>
            </w:r>
            <w:r w:rsidR="00241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способом </w:t>
            </w:r>
            <w:r w:rsidR="0024114C" w:rsidRPr="00241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насыпь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74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3112C9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ечевое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развитие, 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40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группа. Дети в возрасте 3-4 лет</w:t>
            </w:r>
          </w:p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64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80C" w:rsidRPr="0043780C" w:rsidRDefault="00633BB2" w:rsidP="0043780C">
            <w:pPr>
              <w:pStyle w:val="a3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условий для развития интереса нетрадиционной техники рисования.</w:t>
            </w:r>
            <w:r w:rsidR="0043780C" w:rsidRPr="004378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3780C" w:rsidRPr="0043780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780C" w:rsidRPr="00A01BF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Ознакомить детей с «насыпной» техникой рисования.</w:t>
            </w:r>
          </w:p>
          <w:p w:rsidR="00633BB2" w:rsidRPr="00FE1CE0" w:rsidRDefault="00633BB2" w:rsidP="00A01B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CD" w:rsidRDefault="005F0ACD" w:rsidP="00FD1D71"/>
    <w:tbl>
      <w:tblPr>
        <w:tblpPr w:leftFromText="180" w:rightFromText="180" w:vertAnchor="text" w:horzAnchor="margin" w:tblpY="-1469"/>
        <w:tblW w:w="15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200"/>
        <w:gridCol w:w="8607"/>
        <w:gridCol w:w="1785"/>
      </w:tblGrid>
      <w:tr w:rsidR="005F0ACD" w:rsidTr="00633BB2">
        <w:trPr>
          <w:trHeight w:val="19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80C" w:rsidRPr="00A01BF8" w:rsidRDefault="0043780C" w:rsidP="0043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1B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>- Развивать воображение, внимание, мышление, мелкую и общую моторику.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>- Развивать потребность к созданию нового необычного продукта творческой деятельности.</w:t>
            </w:r>
          </w:p>
          <w:p w:rsidR="00A01BF8" w:rsidRPr="00A01BF8" w:rsidRDefault="00A01BF8" w:rsidP="0043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> - Развивать наблюдательность; творческую инициативу и воображение.</w:t>
            </w:r>
          </w:p>
          <w:p w:rsidR="0043780C" w:rsidRPr="00A01BF8" w:rsidRDefault="0043780C" w:rsidP="0043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Формировать умение располагать изображаемые предметы на листе.</w:t>
            </w:r>
          </w:p>
          <w:p w:rsidR="005F0ACD" w:rsidRPr="00A01BF8" w:rsidRDefault="0043780C" w:rsidP="00A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A01BF8"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>Раскрыть творческий</w:t>
            </w:r>
            <w:r w:rsidRPr="00A01B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потенциал детей с помощью нетрадиционного рисования сыпучими материалами.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2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Ребёнок:</w:t>
            </w:r>
          </w:p>
          <w:p w:rsidR="005F0ACD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F0ACD"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называет цвета</w:t>
            </w:r>
            <w:r w:rsidR="00C505F4"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2DF4">
              <w:rPr>
                <w:rFonts w:ascii="Times New Roman" w:hAnsi="Times New Roman" w:cs="Times New Roman"/>
                <w:sz w:val="28"/>
                <w:szCs w:val="28"/>
              </w:rPr>
              <w:t>(красный, желтый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BE3" w:rsidRPr="002F5183">
              <w:rPr>
                <w:rFonts w:ascii="Times New Roman" w:hAnsi="Times New Roman" w:cs="Times New Roman"/>
                <w:sz w:val="28"/>
                <w:szCs w:val="28"/>
              </w:rPr>
              <w:t>зеленый, синий</w:t>
            </w:r>
            <w:r w:rsidR="00143414" w:rsidRPr="002F51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0ACD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BF8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 набирает в руку, окрашенную крупу, равномерно рассыпает ее по наброску рисунка. </w:t>
            </w:r>
          </w:p>
          <w:p w:rsidR="00253F87" w:rsidRPr="002F5183" w:rsidRDefault="002F518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0ACD"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заинтересованность нетрадиционным рисованием, любознательность, самостоятельность, проявляет интерес к совместной деятельности, активен и доброжелателен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r w:rsidR="0067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среды для прове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дения занятия (образовательной деятельности)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97" w:rsidRPr="002F5183" w:rsidRDefault="00243BE3" w:rsidP="002C17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>емко</w:t>
            </w:r>
            <w:r w:rsidR="002C1780">
              <w:rPr>
                <w:rFonts w:ascii="Times New Roman" w:eastAsia="Times New Roman" w:hAnsi="Times New Roman" w:cs="Times New Roman"/>
                <w:sz w:val="28"/>
                <w:szCs w:val="28"/>
              </w:rPr>
              <w:t>сть для  гуаши (красная, желтая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каждого ребенка, салфетки на каждого ребенка, </w:t>
            </w:r>
            <w:r w:rsidR="00A0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хохломы, </w:t>
            </w:r>
            <w:r w:rsidR="002C1780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манная, тарелочки для каждого ребенка, ложечка, для перемешивания крупы с гуашью.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образовательн</w:t>
            </w:r>
            <w:r w:rsidR="0067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 деятельности на занятии в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жимные моменты.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CC3280" w:rsidP="002C17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183">
              <w:rPr>
                <w:rFonts w:ascii="Times New Roman" w:hAnsi="Times New Roman"/>
                <w:sz w:val="28"/>
                <w:szCs w:val="28"/>
              </w:rPr>
              <w:t>Опытная деятельность с красками,</w:t>
            </w:r>
            <w:r w:rsidR="00AF077F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ACD" w:rsidRPr="002F5183">
              <w:rPr>
                <w:rFonts w:ascii="Times New Roman" w:hAnsi="Times New Roman"/>
                <w:sz w:val="28"/>
                <w:szCs w:val="28"/>
              </w:rPr>
              <w:t>, пальчиковые игры, рисование</w:t>
            </w:r>
            <w:r w:rsidR="00C505F4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780">
              <w:rPr>
                <w:rFonts w:ascii="Times New Roman" w:hAnsi="Times New Roman"/>
                <w:sz w:val="28"/>
                <w:szCs w:val="28"/>
              </w:rPr>
              <w:t>насыпью</w:t>
            </w:r>
            <w:r w:rsidR="002428EE" w:rsidRPr="002F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297" w:rsidRPr="002F5183">
              <w:rPr>
                <w:rFonts w:ascii="Times New Roman" w:hAnsi="Times New Roman"/>
                <w:sz w:val="28"/>
                <w:szCs w:val="28"/>
              </w:rPr>
              <w:t>в свободной деятельности детей.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3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97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в т</w:t>
            </w:r>
            <w:r w:rsidR="003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ему</w:t>
            </w:r>
          </w:p>
          <w:p w:rsidR="005F0ACD" w:rsidRDefault="003112C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(создание проблемной ситуа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>Ход игровой деятельности</w:t>
            </w:r>
          </w:p>
          <w:p w:rsidR="005F0ACD" w:rsidRPr="002F5183" w:rsidRDefault="002C1780" w:rsidP="00633BB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="00791ADE">
              <w:rPr>
                <w:rFonts w:ascii="Times New Roman" w:hAnsi="Times New Roman"/>
                <w:i/>
                <w:sz w:val="28"/>
                <w:szCs w:val="28"/>
              </w:rPr>
              <w:t>гости к детям приходит художник. (мастер хохломской росписи)</w:t>
            </w:r>
          </w:p>
          <w:p w:rsidR="00791ADE" w:rsidRPr="00791ADE" w:rsidRDefault="00791ADE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Художник: </w:t>
            </w:r>
            <w:r w:rsidRPr="00791ADE">
              <w:rPr>
                <w:rFonts w:ascii="Times New Roman" w:hAnsi="Times New Roman"/>
                <w:sz w:val="28"/>
                <w:szCs w:val="28"/>
              </w:rPr>
              <w:t>Здравствуйте, ребята.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меня пока не знаете, но я бы очень хотел с вами познакомиться. Я слышал, что вы уже большие и многое умеете и знаете. Правильно, ребята!?</w:t>
            </w:r>
          </w:p>
          <w:p w:rsidR="000A2857" w:rsidRPr="002F5183" w:rsidRDefault="00577D35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>Дети: Да!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6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деятельности детей.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35" w:rsidRDefault="00791ADE" w:rsidP="0079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Художник</w:t>
            </w:r>
            <w:r w:rsidR="00C505F4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0947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проходил мимо вашего сада, играл с золотым лучиком.</w:t>
            </w:r>
            <w:r w:rsidR="0085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он взял и спрятался в саду. Вы не видели его?</w:t>
            </w:r>
          </w:p>
          <w:p w:rsidR="008561AD" w:rsidRPr="002F5183" w:rsidRDefault="008561AD" w:rsidP="0079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нет!</w:t>
            </w:r>
          </w:p>
          <w:p w:rsidR="008561AD" w:rsidRDefault="008561AD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235D8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без него не могу рисовать… Вы поможете найти его?</w:t>
            </w:r>
          </w:p>
          <w:p w:rsidR="008561AD" w:rsidRDefault="008561AD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85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конечно!</w:t>
            </w:r>
          </w:p>
          <w:p w:rsid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Где же он мог спрятаться? Как вы думаете?</w:t>
            </w:r>
          </w:p>
          <w:p w:rsid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079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смотрит по сторонам, оглядывая игрушки, в которые дети играли).</w:t>
            </w:r>
          </w:p>
          <w:p w:rsid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70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в игрушках спрятался?</w:t>
            </w:r>
          </w:p>
          <w:p w:rsidR="007079C2" w:rsidRP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попробуем отыскать его в игрушках? Как же нам быстрее его найти?</w:t>
            </w:r>
          </w:p>
          <w:p w:rsidR="00235D8B" w:rsidRPr="008561AD" w:rsidRDefault="00615FCA" w:rsidP="0085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 xml:space="preserve"> Убрать </w:t>
            </w:r>
            <w:r w:rsidR="007079C2" w:rsidRPr="002F5183">
              <w:rPr>
                <w:rFonts w:ascii="Times New Roman" w:hAnsi="Times New Roman" w:cs="Times New Roman"/>
                <w:sz w:val="28"/>
                <w:szCs w:val="28"/>
              </w:rPr>
              <w:t>игрушки! (</w:t>
            </w:r>
            <w:r w:rsidRPr="002F5183">
              <w:rPr>
                <w:rFonts w:ascii="Times New Roman" w:hAnsi="Times New Roman" w:cs="Times New Roman"/>
                <w:i/>
                <w:sz w:val="28"/>
                <w:szCs w:val="28"/>
              </w:rPr>
              <w:t>Дети убирают игрушки по местам</w:t>
            </w: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E5" w:rsidRDefault="001F02E5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Целеполагание </w:t>
            </w:r>
          </w:p>
          <w:p w:rsidR="005F0ACD" w:rsidRDefault="001F02E5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 по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мощью педагога дети формулируют цель своей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льности или принимают цель педа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гога)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5F4" w:rsidRP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Художник: </w:t>
            </w:r>
            <w:r w:rsidR="008530BA" w:rsidRPr="008530B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расстроенно</w:t>
            </w:r>
            <w:r w:rsidRPr="008530B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7079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Ну, вот в игрушках его нет. Ребята, как же быть?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 делать?</w:t>
            </w:r>
          </w:p>
          <w:p w:rsidR="007079C2" w:rsidRP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7079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будем продолжать искать. </w:t>
            </w:r>
          </w:p>
          <w:p w:rsidR="00F644BC" w:rsidRDefault="00F644B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FCA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искать</w:t>
            </w:r>
          </w:p>
          <w:p w:rsid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предлагаю вам заглянуть в </w:t>
            </w:r>
            <w:r w:rsidR="00CF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мастерскую. Пойдете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мной? Может золотой лучик спрятался там?</w:t>
            </w:r>
          </w:p>
          <w:p w:rsidR="007079C2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пойдемте</w:t>
            </w:r>
          </w:p>
          <w:p w:rsidR="00CF4F47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Заходите, дети в </w:t>
            </w:r>
            <w:r w:rsidR="00CF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 с лучиком мастерскую, здесь мы с ним нарисовали очень много картин. Все эти картины называются хохломской росписью.</w:t>
            </w:r>
          </w:p>
          <w:p w:rsidR="00CF4F47" w:rsidRDefault="00CF4F4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знакомо это название?</w:t>
            </w:r>
          </w:p>
          <w:p w:rsidR="00CF4F47" w:rsidRDefault="00CF4F4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нет!</w:t>
            </w:r>
          </w:p>
          <w:p w:rsidR="005373F7" w:rsidRDefault="005373F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 переживайте, я вас познакомлю с этой техникой рисования.</w:t>
            </w:r>
          </w:p>
          <w:p w:rsidR="00CF4F47" w:rsidRDefault="00CF4F4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посмотрите, что вы видите?</w:t>
            </w:r>
          </w:p>
          <w:p w:rsidR="00CF4F47" w:rsidRDefault="00CF4F4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Тарелочки, доска для нарезки, картины</w:t>
            </w:r>
          </w:p>
          <w:p w:rsidR="00CF4F47" w:rsidRDefault="00CF4F4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Это, ребята, хохломская роспись. Давайте попробуем повторить название.</w:t>
            </w:r>
          </w:p>
          <w:p w:rsidR="0017659C" w:rsidRDefault="00CF4F4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Хохломская роспись.</w:t>
            </w:r>
          </w:p>
          <w:p w:rsidR="007079C2" w:rsidRPr="002F5183" w:rsidRDefault="0017659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 когда-то в нижегородских лесах чудо-мастер. Построил он дом на берегу реки и начал делать да красить деревянную посуду. Его узорные чашки и ложки были похожи на золотые. Слава об этой посуде и до Москвы дошла, и дальше по всему миру пошла. И тогда передал мастер секрет золотой посуды жителям села Хохлома, а сам исчез.</w:t>
            </w:r>
          </w:p>
          <w:p w:rsidR="00F644BC" w:rsidRDefault="007079C2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F47" w:rsidRPr="00CF4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Рассматривая картины, дети и художник подошли к столу. </w:t>
            </w:r>
          </w:p>
          <w:p w:rsidR="008530BA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Художник: Ребята, посмотрите, на стол…Что вы видите?</w:t>
            </w:r>
          </w:p>
          <w:p w:rsidR="008530BA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8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тарелочки, ложечки, крупу</w:t>
            </w:r>
          </w:p>
          <w:p w:rsidR="008530BA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Интересно, откуда в мастерской крупа?</w:t>
            </w:r>
          </w:p>
          <w:p w:rsidR="008530BA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это лучик похулиганил и рассыпал крупу.</w:t>
            </w:r>
          </w:p>
          <w:p w:rsidR="005373F7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 же, это золотой лучик оставил нам подсказку где его искать.</w:t>
            </w:r>
            <w:r w:rsidR="0053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вот что делать с крупой? Зачем она нам?</w:t>
            </w:r>
          </w:p>
          <w:p w:rsidR="005373F7" w:rsidRPr="005373F7" w:rsidRDefault="005373F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детей.</w:t>
            </w:r>
          </w:p>
          <w:p w:rsidR="008530BA" w:rsidRDefault="004416F1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Художник: Посмотрите, я нашел краску.</w:t>
            </w:r>
          </w:p>
          <w:p w:rsidR="005373F7" w:rsidRDefault="005373F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Художник: вот теперь понятно. Лучик хотел показать вам, что крупу можно окрасить.</w:t>
            </w:r>
          </w:p>
          <w:p w:rsidR="005373F7" w:rsidRDefault="005373F7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попробовать?</w:t>
            </w:r>
          </w:p>
          <w:p w:rsidR="008530BA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Да!</w:t>
            </w:r>
          </w:p>
          <w:p w:rsidR="008530BA" w:rsidRPr="008530BA" w:rsidRDefault="008530BA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Художник: Так, так… я как раз знаю, как воспользоваться всеми этими предметами. Я и вам расскажу. Но чтобы приступить к заданию, нам нужно размяться. </w:t>
            </w:r>
          </w:p>
          <w:p w:rsidR="00FA2B0C" w:rsidRDefault="00FA2B0C" w:rsidP="00633BB2">
            <w:pPr>
              <w:pStyle w:val="a3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noProof/>
                <w:sz w:val="28"/>
                <w:szCs w:val="28"/>
              </w:rPr>
              <w:t>Физкультминутка.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416F1">
              <w:rPr>
                <w:rFonts w:ascii="Times New Roman" w:hAnsi="Times New Roman"/>
                <w:i/>
                <w:noProof/>
                <w:sz w:val="28"/>
                <w:szCs w:val="28"/>
              </w:rPr>
              <w:t>Дети приседают, изображая нераскрывшиеся бутоны цветов.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Раз, два, тривыросли цветы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(дети медленно приподнимаются, поднимают руки вверх,раскрывают пальчики.)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К солнцу потянулись высок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(тянуться на носочках, смотрят вверх)</w:t>
            </w:r>
          </w:p>
          <w:p w:rsidR="004416F1" w:rsidRPr="004B66A5" w:rsidRDefault="004416F1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Стало им приятно и тепло!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Ветерок пролетал, стебелечки качал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(раскачивают руками влево – вправо над головой)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Влево качнулись, низко пригнулись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(Наклоняются вправо – влево)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Ветерок, убегай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(грозят пальчиком)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Ты цветочки не сломай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(приседают)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Пусть они растут, растут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( медленно приподнимаются)</w:t>
            </w:r>
          </w:p>
          <w:p w:rsidR="004416F1" w:rsidRPr="004B66A5" w:rsidRDefault="004416F1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66A5">
              <w:rPr>
                <w:rFonts w:ascii="Times New Roman" w:hAnsi="Times New Roman"/>
                <w:noProof/>
                <w:sz w:val="28"/>
                <w:szCs w:val="28"/>
              </w:rPr>
              <w:t>Детям радость принесут.</w:t>
            </w:r>
          </w:p>
          <w:p w:rsidR="004416F1" w:rsidRDefault="004416F1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:rsidR="004416F1" w:rsidRDefault="006C578A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Художник: Дети, а теперь мы можем выполнить задание:</w:t>
            </w:r>
          </w:p>
          <w:p w:rsidR="006C578A" w:rsidRPr="004416F1" w:rsidRDefault="006C578A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Для этого нам необходимо подвинуть к себе тарелочку с крупой.(Крупа – манка),</w:t>
            </w:r>
            <w:r w:rsidR="0047753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</w:p>
          <w:p w:rsidR="009F0B9A" w:rsidRPr="002F5183" w:rsidRDefault="009F0B9A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4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5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 ранее приобретенных знаний.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7F" w:rsidRP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Художник: </w:t>
            </w:r>
            <w:r w:rsidRPr="0047753B">
              <w:rPr>
                <w:rFonts w:ascii="Times New Roman" w:hAnsi="Times New Roman"/>
                <w:noProof/>
                <w:sz w:val="28"/>
                <w:szCs w:val="28"/>
              </w:rPr>
              <w:t>Ребята, посмотрите, в какой цвет вы бы хотели покрасить крупу?</w:t>
            </w:r>
          </w:p>
          <w:p w:rsidR="0047753B" w:rsidRP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753B">
              <w:rPr>
                <w:rFonts w:ascii="Times New Roman" w:hAnsi="Times New Roman"/>
                <w:noProof/>
                <w:sz w:val="28"/>
                <w:szCs w:val="28"/>
              </w:rPr>
              <w:t>Саша, ты в какой?</w:t>
            </w:r>
          </w:p>
          <w:p w:rsid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Саша:</w:t>
            </w:r>
            <w:r w:rsidRPr="0047753B">
              <w:rPr>
                <w:rFonts w:ascii="Times New Roman" w:hAnsi="Times New Roman"/>
                <w:noProof/>
                <w:sz w:val="28"/>
                <w:szCs w:val="28"/>
              </w:rPr>
              <w:t>красный</w:t>
            </w:r>
          </w:p>
          <w:p w:rsid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Надя: </w:t>
            </w:r>
            <w:r w:rsidRPr="0047753B">
              <w:rPr>
                <w:rFonts w:ascii="Times New Roman" w:hAnsi="Times New Roman"/>
                <w:noProof/>
                <w:sz w:val="28"/>
                <w:szCs w:val="28"/>
              </w:rPr>
              <w:t>Желтый.</w:t>
            </w:r>
          </w:p>
          <w:p w:rsid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47753B">
              <w:rPr>
                <w:rFonts w:ascii="Times New Roman" w:hAnsi="Times New Roman"/>
                <w:i/>
                <w:noProof/>
                <w:sz w:val="28"/>
                <w:szCs w:val="28"/>
              </w:rPr>
              <w:t>Художник у каждого ребенка спрашивает название  цветов, в который будет окрашиваться крупа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</w:t>
            </w:r>
          </w:p>
          <w:p w:rsidR="00377602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Художник: </w:t>
            </w:r>
            <w:r w:rsidR="005373F7">
              <w:rPr>
                <w:rFonts w:ascii="Times New Roman" w:hAnsi="Times New Roman"/>
                <w:noProof/>
                <w:sz w:val="28"/>
                <w:szCs w:val="28"/>
              </w:rPr>
              <w:t>возьмем стаканчики, в них налита вода</w:t>
            </w:r>
            <w:r w:rsidR="00377602">
              <w:rPr>
                <w:rFonts w:ascii="Times New Roman" w:hAnsi="Times New Roman"/>
                <w:noProof/>
                <w:sz w:val="28"/>
                <w:szCs w:val="28"/>
              </w:rPr>
              <w:t>, ложечкой возьмем краску, размешаем в стаканчике с водой и затем в окрашенную воду мы насыпем крупы.посмотрите, что происходит с крупой?</w:t>
            </w:r>
          </w:p>
          <w:p w:rsidR="00377602" w:rsidRDefault="0037760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77602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 крупа окрасилась.</w:t>
            </w:r>
          </w:p>
          <w:p w:rsid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77602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Художник: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ребята, получилось ли у нас окрасить крупу?</w:t>
            </w:r>
          </w:p>
          <w:p w:rsidR="0047753B" w:rsidRP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Дети: Да!</w:t>
            </w:r>
          </w:p>
          <w:p w:rsidR="0047753B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47753B">
              <w:rPr>
                <w:rFonts w:ascii="Times New Roman" w:hAnsi="Times New Roman"/>
                <w:noProof/>
                <w:sz w:val="28"/>
                <w:szCs w:val="28"/>
              </w:rPr>
              <w:t>А теперь нашей смеси нужно немного подсохнуть.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</w:t>
            </w:r>
          </w:p>
          <w:p w:rsidR="0047753B" w:rsidRDefault="0047753B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47753B">
              <w:rPr>
                <w:rFonts w:ascii="Times New Roman" w:hAnsi="Times New Roman"/>
                <w:i/>
                <w:noProof/>
                <w:sz w:val="28"/>
                <w:szCs w:val="28"/>
              </w:rPr>
              <w:t>Художник обращает внимание на проскользнувший по стене лучик.</w:t>
            </w:r>
          </w:p>
          <w:p w:rsidR="0047753B" w:rsidRPr="003A6CAA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 xml:space="preserve">Художник: </w:t>
            </w:r>
            <w:r w:rsidR="00377602">
              <w:rPr>
                <w:rFonts w:ascii="Times New Roman" w:hAnsi="Times New Roman"/>
                <w:noProof/>
                <w:sz w:val="28"/>
                <w:szCs w:val="28"/>
              </w:rPr>
              <w:t>Вы видели? Золотой лучик показывает нам путь.Посмотрите, он привел нас прямо к мастерской ддетского сада.Что вы видите здесь?</w:t>
            </w:r>
          </w:p>
          <w:p w:rsidR="0047753B" w:rsidRPr="003A6CAA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Дети: </w:t>
            </w:r>
            <w:r w:rsidR="00377602">
              <w:rPr>
                <w:rFonts w:ascii="Times New Roman" w:hAnsi="Times New Roman"/>
                <w:noProof/>
                <w:sz w:val="28"/>
                <w:szCs w:val="28"/>
              </w:rPr>
              <w:t>столы</w:t>
            </w:r>
          </w:p>
          <w:p w:rsidR="0047753B" w:rsidRPr="003A6CAA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Художник: что вы видите на столе</w:t>
            </w:r>
            <w:r w:rsidR="003A6CAA">
              <w:rPr>
                <w:rFonts w:ascii="Times New Roman" w:hAnsi="Times New Roman"/>
                <w:noProof/>
                <w:sz w:val="28"/>
                <w:szCs w:val="28"/>
              </w:rPr>
              <w:t>?</w:t>
            </w:r>
          </w:p>
          <w:p w:rsidR="0047753B" w:rsidRPr="003A6CAA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Дети: картину.</w:t>
            </w:r>
            <w:r w:rsidR="003A6CAA" w:rsidRPr="003A6CAA">
              <w:rPr>
                <w:rFonts w:ascii="Times New Roman" w:hAnsi="Times New Roman"/>
                <w:noProof/>
                <w:sz w:val="28"/>
                <w:szCs w:val="28"/>
              </w:rPr>
              <w:t>черногоцвета с белыми цветами.</w:t>
            </w:r>
          </w:p>
          <w:p w:rsidR="0047753B" w:rsidRPr="003A6CAA" w:rsidRDefault="0047753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 xml:space="preserve">Художник: </w:t>
            </w:r>
            <w:r w:rsidR="003A6CAA" w:rsidRPr="003A6CAA">
              <w:rPr>
                <w:rFonts w:ascii="Times New Roman" w:hAnsi="Times New Roman"/>
                <w:noProof/>
                <w:sz w:val="28"/>
                <w:szCs w:val="28"/>
              </w:rPr>
              <w:t>Ох, хитрец лучик! Он у вас в саду увидел картину и решил добавить в нее красок, ведь почему – то она черного цвета.</w:t>
            </w:r>
          </w:p>
          <w:p w:rsidR="003A6CAA" w:rsidRPr="003A6CAA" w:rsidRDefault="003A6CA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Как вы думаете? А чем мы можем раскрасить картину?</w:t>
            </w:r>
          </w:p>
          <w:p w:rsidR="003A6CAA" w:rsidRPr="003A6CAA" w:rsidRDefault="003A6CA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Дети: красками.</w:t>
            </w:r>
          </w:p>
          <w:p w:rsidR="003A6CAA" w:rsidRPr="003A6CAA" w:rsidRDefault="003A6CA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Художник, ребята, но ведь красок нет…</w:t>
            </w:r>
          </w:p>
          <w:p w:rsidR="003A6CAA" w:rsidRPr="003A6CAA" w:rsidRDefault="003A6CAA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Художник: может здесь нам приготися окрашеная крупа?</w:t>
            </w:r>
          </w:p>
          <w:p w:rsidR="003A6CAA" w:rsidRPr="0047753B" w:rsidRDefault="003A6CAA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A6CAA">
              <w:rPr>
                <w:rFonts w:ascii="Times New Roman" w:hAnsi="Times New Roman"/>
                <w:noProof/>
                <w:sz w:val="28"/>
                <w:szCs w:val="28"/>
              </w:rPr>
              <w:t>Дети : да!, конечно, мы раскрасим ее крупой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52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Добывание 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(сообщение и принятие) нового материала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0C" w:rsidRDefault="003A6CAA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6A3">
              <w:rPr>
                <w:rFonts w:ascii="Times New Roman" w:hAnsi="Times New Roman"/>
                <w:sz w:val="28"/>
                <w:szCs w:val="28"/>
                <w:u w:val="single"/>
              </w:rPr>
              <w:t>Художник: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Дети, сейчас мы с вами будем расписывать хохлому(картину) совсем необычным для вас способом, но очень легким.</w:t>
            </w:r>
          </w:p>
          <w:p w:rsidR="000B46A3" w:rsidRDefault="000B46A3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этого мы возьмем клей пва в бутылочках, нанесем клей только на белую часть картины, черную часть мы не затрагиваем, после того как нанесли клей, мы можем приступать к нанесению крупы на рисунок, покрытый клеем. Возьмем горстку окрашенной крупы, и ровным слоем будем посыпать на места с клеем, </w:t>
            </w:r>
            <w:r w:rsidR="0056486F">
              <w:rPr>
                <w:rFonts w:ascii="Times New Roman" w:hAnsi="Times New Roman"/>
                <w:sz w:val="28"/>
                <w:szCs w:val="28"/>
              </w:rPr>
              <w:t>аккуратно,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стараясь не просыпать крупу на </w:t>
            </w:r>
            <w:r w:rsidR="0056486F">
              <w:rPr>
                <w:rFonts w:ascii="Times New Roman" w:hAnsi="Times New Roman"/>
                <w:sz w:val="28"/>
                <w:szCs w:val="28"/>
              </w:rPr>
              <w:t>пол. (</w:t>
            </w:r>
            <w:r>
              <w:rPr>
                <w:rFonts w:ascii="Times New Roman" w:hAnsi="Times New Roman"/>
                <w:sz w:val="28"/>
                <w:szCs w:val="28"/>
              </w:rPr>
              <w:t>крупу необходимо сыпать 3-4 см от стола)</w:t>
            </w:r>
          </w:p>
          <w:p w:rsidR="0056486F" w:rsidRDefault="0056486F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Художник: Сначала выполняю я, потом выполняете работу вы.</w:t>
            </w:r>
          </w:p>
          <w:p w:rsidR="0056486F" w:rsidRDefault="0056486F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Художник, чтобы у вас все хорошо получилось, нужно размять пальцы.</w:t>
            </w:r>
          </w:p>
          <w:p w:rsidR="00FA2B0C" w:rsidRPr="002F5183" w:rsidRDefault="00FA2B0C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/>
                <w:b/>
                <w:sz w:val="28"/>
                <w:szCs w:val="28"/>
              </w:rPr>
              <w:t xml:space="preserve">Пальчиковая гимнастика: </w:t>
            </w:r>
          </w:p>
          <w:p w:rsidR="00B060CD" w:rsidRDefault="0056486F" w:rsidP="00B060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алые цветки распускают лепестки.</w:t>
            </w:r>
          </w:p>
          <w:p w:rsidR="0056486F" w:rsidRDefault="0056486F" w:rsidP="00B060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Ветерок чуть дышит, лепестки колышет.</w:t>
            </w:r>
          </w:p>
          <w:p w:rsidR="0056486F" w:rsidRDefault="0056486F" w:rsidP="00B060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алые цветки закрывают лепестки</w:t>
            </w:r>
          </w:p>
          <w:p w:rsidR="0056486F" w:rsidRDefault="0056486F" w:rsidP="00B060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Головой качают, тихо засыпают.</w:t>
            </w:r>
          </w:p>
          <w:p w:rsidR="0056486F" w:rsidRDefault="0056486F" w:rsidP="00B060C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6486F">
              <w:rPr>
                <w:rFonts w:ascii="Times New Roman" w:hAnsi="Times New Roman"/>
                <w:i/>
                <w:sz w:val="28"/>
                <w:szCs w:val="28"/>
              </w:rPr>
              <w:t xml:space="preserve">(дети медленно разгибают пальцы из кулачков, покачивают кистями рук вправо – влево, медленно сжимают пальцы в кулак, покачивают кулачками вперед – назад) 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lastRenderedPageBreak/>
              <w:t>Гимнастика для глаз</w:t>
            </w:r>
          </w:p>
          <w:p w:rsidR="00B060CD" w:rsidRPr="00B060CD" w:rsidRDefault="00B060CD" w:rsidP="00B060CD">
            <w:pPr>
              <w:pStyle w:val="a3"/>
              <w:rPr>
                <w:noProof/>
                <w:sz w:val="28"/>
                <w:szCs w:val="28"/>
              </w:rPr>
            </w:pPr>
            <w:r w:rsidRPr="00B060CD">
              <w:rPr>
                <w:noProof/>
                <w:sz w:val="28"/>
                <w:szCs w:val="28"/>
              </w:rPr>
              <w:t>Закрываем мы глаза, вот какие чудеса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(Закрывают оба глаза)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Наши глазки отдыхают, упражненья выполняют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(Продолжают стоять с закрытыми глазами)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А теперь мы их откроем,нарисуем букву «О», получается легко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(Глазами рисуют букву «О»)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Вверх поднимем, глянем вниз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 поднимают вверх, опускают вниз)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Вправо, влево повернем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(Глазами двигают вправо-влево)</w:t>
            </w:r>
          </w:p>
          <w:p w:rsidR="00B060CD" w:rsidRPr="00B060CD" w:rsidRDefault="00B060CD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noProof/>
                <w:sz w:val="28"/>
                <w:szCs w:val="28"/>
              </w:rPr>
              <w:t>Заниматься вновь начнем.</w:t>
            </w:r>
          </w:p>
          <w:p w:rsidR="001C1E7F" w:rsidRPr="002F5183" w:rsidRDefault="00B060CD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B060CD">
              <w:rPr>
                <w:rFonts w:ascii="Times New Roman" w:hAnsi="Times New Roman"/>
                <w:i/>
                <w:noProof/>
                <w:sz w:val="28"/>
                <w:szCs w:val="28"/>
              </w:rPr>
              <w:t>(Глазами смотрят вверх-вниз)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E87157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 по за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креплению нового материала.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86F" w:rsidRPr="0056486F" w:rsidRDefault="0056486F" w:rsidP="0056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48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Художник: Ангелина, Андрей, Вова, Марк, каким цветом вы выбрали крупу?</w:t>
            </w:r>
            <w:r w:rsidR="0024114C" w:rsidRPr="005648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Дети: ответы детей. </w:t>
            </w:r>
          </w:p>
          <w:p w:rsidR="0056486F" w:rsidRPr="0024114C" w:rsidRDefault="0056486F" w:rsidP="0056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48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Художник: </w:t>
            </w:r>
            <w:r w:rsidRPr="0024114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 дети задание выполнили!</w:t>
            </w:r>
            <w:r w:rsidR="00C62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114C"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Хотите, посмотреть, какая картина у нас с вами получилась?</w:t>
            </w:r>
          </w:p>
          <w:p w:rsidR="0056486F" w:rsidRDefault="0056486F" w:rsidP="0056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48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 Да!</w:t>
            </w:r>
          </w:p>
          <w:p w:rsidR="00377602" w:rsidRPr="0024114C" w:rsidRDefault="00377602" w:rsidP="0056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11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Художник аккуратно стряхивает излишки крупы. Под картиной дети </w:t>
            </w:r>
            <w:r w:rsidR="0024114C" w:rsidRPr="002411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обнаруживают улыбающийся</w:t>
            </w:r>
            <w:r w:rsidRPr="002411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золотой лучик. </w:t>
            </w:r>
          </w:p>
          <w:p w:rsidR="001B499B" w:rsidRPr="002F5183" w:rsidRDefault="0024114C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Художник: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Дети, спасибо, что помогли найти мой золотой лучик.</w:t>
            </w:r>
            <w:r w:rsidR="00C62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Спасибо, вам друзья!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9DE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14C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4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к вам приходил?</w:t>
            </w:r>
            <w:r w:rsidR="00C62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художник.</w:t>
            </w:r>
          </w:p>
          <w:p w:rsidR="0024114C" w:rsidRDefault="0024114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о чем просил?</w:t>
            </w:r>
          </w:p>
          <w:p w:rsidR="0024114C" w:rsidRDefault="0024114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просил помочь найти золотой лучик.</w:t>
            </w:r>
          </w:p>
          <w:p w:rsidR="0024114C" w:rsidRDefault="0024114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как вы ему помогали?</w:t>
            </w:r>
          </w:p>
          <w:p w:rsidR="0024114C" w:rsidRPr="002F5183" w:rsidRDefault="0024114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мы окрашивали крупу, затем рисовали картину.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каким цветом </w:t>
            </w:r>
            <w:r w:rsidR="0024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окрашивали крупу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Дети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4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желтым, красным</w:t>
            </w:r>
            <w:r w:rsidR="001B499B"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2E9C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дети, вам понравилось наше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62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да, то похлопаем в ладоши, если нет, то потопаем ногами.</w:t>
            </w:r>
          </w:p>
          <w:p w:rsidR="00724E3C" w:rsidRPr="002F5183" w:rsidRDefault="00724E3C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2F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да.</w:t>
            </w:r>
          </w:p>
          <w:p w:rsidR="00462B67" w:rsidRPr="002F5183" w:rsidRDefault="00462B67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sz w:val="28"/>
                <w:szCs w:val="28"/>
              </w:rPr>
              <w:t>Воспитатель: Какие вы все молодцы, потрудились от души!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</w:tbl>
    <w:p w:rsidR="009C1FEE" w:rsidRDefault="009C1FEE"/>
    <w:sectPr w:rsidR="009C1FEE" w:rsidSect="00633BB2">
      <w:headerReference w:type="default" r:id="rId9"/>
      <w:footerReference w:type="default" r:id="rId10"/>
      <w:pgSz w:w="16838" w:h="11906" w:orient="landscape"/>
      <w:pgMar w:top="426" w:right="1134" w:bottom="851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0A" w:rsidRDefault="00D47C0A" w:rsidP="00FE1CE0">
      <w:pPr>
        <w:spacing w:after="0" w:line="240" w:lineRule="auto"/>
      </w:pPr>
      <w:r>
        <w:separator/>
      </w:r>
    </w:p>
  </w:endnote>
  <w:endnote w:type="continuationSeparator" w:id="0">
    <w:p w:rsidR="00D47C0A" w:rsidRDefault="00D47C0A" w:rsidP="00FE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57" w:rsidRDefault="000A2857" w:rsidP="00FE1CE0">
    <w:pPr>
      <w:pStyle w:val="a8"/>
      <w:jc w:val="center"/>
    </w:pPr>
  </w:p>
  <w:p w:rsidR="000A2857" w:rsidRPr="002F5183" w:rsidRDefault="000A2857" w:rsidP="00381416">
    <w:pPr>
      <w:spacing w:after="0" w:line="240" w:lineRule="auto"/>
      <w:jc w:val="center"/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  <w:lang w:val="en-US"/>
      </w:rPr>
    </w:pPr>
    <w:r w:rsidRPr="002F5183"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</w:rPr>
      <w:t>Мороз</w:t>
    </w:r>
    <w:r w:rsidR="00381416" w:rsidRPr="002F5183"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</w:rPr>
      <w:t xml:space="preserve"> Ольга Андреевна</w:t>
    </w:r>
  </w:p>
  <w:p w:rsidR="000A2857" w:rsidRDefault="000A28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0A" w:rsidRDefault="00D47C0A" w:rsidP="00FE1CE0">
      <w:pPr>
        <w:spacing w:after="0" w:line="240" w:lineRule="auto"/>
      </w:pPr>
      <w:r>
        <w:separator/>
      </w:r>
    </w:p>
  </w:footnote>
  <w:footnote w:type="continuationSeparator" w:id="0">
    <w:p w:rsidR="00D47C0A" w:rsidRDefault="00D47C0A" w:rsidP="00FE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85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5183" w:rsidRPr="002F5183" w:rsidRDefault="002F5183" w:rsidP="002F5183">
        <w:pPr>
          <w:pStyle w:val="a6"/>
          <w:jc w:val="center"/>
          <w:rPr>
            <w:rFonts w:ascii="Times New Roman" w:hAnsi="Times New Roman" w:cs="Times New Roman"/>
          </w:rPr>
        </w:pPr>
        <w:r w:rsidRPr="002F5183">
          <w:rPr>
            <w:rFonts w:ascii="Times New Roman" w:hAnsi="Times New Roman" w:cs="Times New Roman"/>
          </w:rPr>
          <w:fldChar w:fldCharType="begin"/>
        </w:r>
        <w:r w:rsidRPr="002F5183">
          <w:rPr>
            <w:rFonts w:ascii="Times New Roman" w:hAnsi="Times New Roman" w:cs="Times New Roman"/>
          </w:rPr>
          <w:instrText>PAGE   \* MERGEFORMAT</w:instrText>
        </w:r>
        <w:r w:rsidRPr="002F5183">
          <w:rPr>
            <w:rFonts w:ascii="Times New Roman" w:hAnsi="Times New Roman" w:cs="Times New Roman"/>
          </w:rPr>
          <w:fldChar w:fldCharType="separate"/>
        </w:r>
        <w:r w:rsidR="00C62E9C">
          <w:rPr>
            <w:rFonts w:ascii="Times New Roman" w:hAnsi="Times New Roman" w:cs="Times New Roman"/>
            <w:noProof/>
          </w:rPr>
          <w:t>9</w:t>
        </w:r>
        <w:r w:rsidRPr="002F518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CE8"/>
    <w:multiLevelType w:val="hybridMultilevel"/>
    <w:tmpl w:val="DB18E3D2"/>
    <w:lvl w:ilvl="0" w:tplc="041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1" w:hanging="360"/>
      </w:pPr>
      <w:rPr>
        <w:rFonts w:ascii="Wingdings" w:hAnsi="Wingdings" w:hint="default"/>
      </w:rPr>
    </w:lvl>
  </w:abstractNum>
  <w:abstractNum w:abstractNumId="1" w15:restartNumberingAfterBreak="0">
    <w:nsid w:val="5B4F339B"/>
    <w:multiLevelType w:val="hybridMultilevel"/>
    <w:tmpl w:val="7D8A84CC"/>
    <w:lvl w:ilvl="0" w:tplc="6C8CD73A">
      <w:numFmt w:val="bullet"/>
      <w:lvlText w:val="–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E"/>
    <w:rsid w:val="00026CB8"/>
    <w:rsid w:val="00050896"/>
    <w:rsid w:val="00091304"/>
    <w:rsid w:val="000A02E7"/>
    <w:rsid w:val="000A2857"/>
    <w:rsid w:val="000B46A3"/>
    <w:rsid w:val="000E0CDC"/>
    <w:rsid w:val="000F49CB"/>
    <w:rsid w:val="00120B58"/>
    <w:rsid w:val="00143414"/>
    <w:rsid w:val="0017659C"/>
    <w:rsid w:val="001805DB"/>
    <w:rsid w:val="001A5A37"/>
    <w:rsid w:val="001B499B"/>
    <w:rsid w:val="001C1E7F"/>
    <w:rsid w:val="001F02E5"/>
    <w:rsid w:val="0023225C"/>
    <w:rsid w:val="00232EB8"/>
    <w:rsid w:val="00234B9E"/>
    <w:rsid w:val="00235D8B"/>
    <w:rsid w:val="00240A9E"/>
    <w:rsid w:val="0024114C"/>
    <w:rsid w:val="002428EE"/>
    <w:rsid w:val="00243BE3"/>
    <w:rsid w:val="00253F87"/>
    <w:rsid w:val="00265C17"/>
    <w:rsid w:val="002708D1"/>
    <w:rsid w:val="002B1171"/>
    <w:rsid w:val="002C1780"/>
    <w:rsid w:val="002E4F99"/>
    <w:rsid w:val="002F5183"/>
    <w:rsid w:val="003112C9"/>
    <w:rsid w:val="0032514B"/>
    <w:rsid w:val="003270D9"/>
    <w:rsid w:val="00377202"/>
    <w:rsid w:val="00377602"/>
    <w:rsid w:val="00381416"/>
    <w:rsid w:val="003A5E0A"/>
    <w:rsid w:val="003A6CAA"/>
    <w:rsid w:val="003E062E"/>
    <w:rsid w:val="003E3AA8"/>
    <w:rsid w:val="004113C4"/>
    <w:rsid w:val="0043780C"/>
    <w:rsid w:val="004416F1"/>
    <w:rsid w:val="00461723"/>
    <w:rsid w:val="00462B67"/>
    <w:rsid w:val="004759DE"/>
    <w:rsid w:val="0047753B"/>
    <w:rsid w:val="00477ED7"/>
    <w:rsid w:val="00482B2C"/>
    <w:rsid w:val="00482D46"/>
    <w:rsid w:val="004A01DB"/>
    <w:rsid w:val="004B66A5"/>
    <w:rsid w:val="004C031D"/>
    <w:rsid w:val="004C3BD3"/>
    <w:rsid w:val="004C5F40"/>
    <w:rsid w:val="004D3199"/>
    <w:rsid w:val="004D7BEE"/>
    <w:rsid w:val="00506C3E"/>
    <w:rsid w:val="005242B6"/>
    <w:rsid w:val="005373F7"/>
    <w:rsid w:val="0056486F"/>
    <w:rsid w:val="00570574"/>
    <w:rsid w:val="00577D35"/>
    <w:rsid w:val="00580B29"/>
    <w:rsid w:val="00586F2A"/>
    <w:rsid w:val="005955E2"/>
    <w:rsid w:val="005B6BF1"/>
    <w:rsid w:val="005F0ACD"/>
    <w:rsid w:val="00615FCA"/>
    <w:rsid w:val="00633BB2"/>
    <w:rsid w:val="00633C7A"/>
    <w:rsid w:val="006700D1"/>
    <w:rsid w:val="00672DF4"/>
    <w:rsid w:val="00692928"/>
    <w:rsid w:val="006B0E39"/>
    <w:rsid w:val="006B438F"/>
    <w:rsid w:val="006C1464"/>
    <w:rsid w:val="006C578A"/>
    <w:rsid w:val="00703566"/>
    <w:rsid w:val="007079C2"/>
    <w:rsid w:val="00713010"/>
    <w:rsid w:val="0072305C"/>
    <w:rsid w:val="00724E3C"/>
    <w:rsid w:val="0073156C"/>
    <w:rsid w:val="0073349C"/>
    <w:rsid w:val="00737EC0"/>
    <w:rsid w:val="00747C5C"/>
    <w:rsid w:val="00791ADE"/>
    <w:rsid w:val="007A1E41"/>
    <w:rsid w:val="007D29EE"/>
    <w:rsid w:val="007D31E6"/>
    <w:rsid w:val="008137ED"/>
    <w:rsid w:val="00830C59"/>
    <w:rsid w:val="00847702"/>
    <w:rsid w:val="008530BA"/>
    <w:rsid w:val="008561AD"/>
    <w:rsid w:val="0092378C"/>
    <w:rsid w:val="00941E52"/>
    <w:rsid w:val="009710E0"/>
    <w:rsid w:val="009A19DD"/>
    <w:rsid w:val="009B0F4E"/>
    <w:rsid w:val="009C1FEE"/>
    <w:rsid w:val="009F0B9A"/>
    <w:rsid w:val="009F769B"/>
    <w:rsid w:val="00A01BF8"/>
    <w:rsid w:val="00A35874"/>
    <w:rsid w:val="00A5537D"/>
    <w:rsid w:val="00A71C6D"/>
    <w:rsid w:val="00A73CE0"/>
    <w:rsid w:val="00AD05A9"/>
    <w:rsid w:val="00AF077F"/>
    <w:rsid w:val="00AF5BB3"/>
    <w:rsid w:val="00B060CD"/>
    <w:rsid w:val="00B23958"/>
    <w:rsid w:val="00B4323F"/>
    <w:rsid w:val="00B50F25"/>
    <w:rsid w:val="00B55254"/>
    <w:rsid w:val="00BC4752"/>
    <w:rsid w:val="00BD7ECA"/>
    <w:rsid w:val="00BE318B"/>
    <w:rsid w:val="00BF07CB"/>
    <w:rsid w:val="00C3402B"/>
    <w:rsid w:val="00C36BD0"/>
    <w:rsid w:val="00C505F4"/>
    <w:rsid w:val="00C62E9C"/>
    <w:rsid w:val="00C72297"/>
    <w:rsid w:val="00C72845"/>
    <w:rsid w:val="00CA3B2E"/>
    <w:rsid w:val="00CC3280"/>
    <w:rsid w:val="00CD4BC2"/>
    <w:rsid w:val="00CF4F47"/>
    <w:rsid w:val="00D47C0A"/>
    <w:rsid w:val="00DC5B39"/>
    <w:rsid w:val="00DF7C5E"/>
    <w:rsid w:val="00E70947"/>
    <w:rsid w:val="00E87157"/>
    <w:rsid w:val="00E9488E"/>
    <w:rsid w:val="00EA1F66"/>
    <w:rsid w:val="00EB7204"/>
    <w:rsid w:val="00EC4F19"/>
    <w:rsid w:val="00EE6EE4"/>
    <w:rsid w:val="00F03748"/>
    <w:rsid w:val="00F644BC"/>
    <w:rsid w:val="00F70550"/>
    <w:rsid w:val="00F86C8D"/>
    <w:rsid w:val="00F92B0F"/>
    <w:rsid w:val="00F95358"/>
    <w:rsid w:val="00FA25ED"/>
    <w:rsid w:val="00FA2B0C"/>
    <w:rsid w:val="00FA52D4"/>
    <w:rsid w:val="00FB32A1"/>
    <w:rsid w:val="00FD1D71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3F25"/>
  <w15:docId w15:val="{E93F6F6F-AC3F-4576-B828-223172E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7D"/>
  </w:style>
  <w:style w:type="paragraph" w:styleId="1">
    <w:name w:val="heading 1"/>
    <w:basedOn w:val="a"/>
    <w:link w:val="10"/>
    <w:uiPriority w:val="9"/>
    <w:qFormat/>
    <w:rsid w:val="00C5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E0"/>
  </w:style>
  <w:style w:type="paragraph" w:styleId="a8">
    <w:name w:val="footer"/>
    <w:basedOn w:val="a"/>
    <w:link w:val="a9"/>
    <w:uiPriority w:val="99"/>
    <w:unhideWhenUsed/>
    <w:rsid w:val="00F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E0"/>
  </w:style>
  <w:style w:type="character" w:customStyle="1" w:styleId="10">
    <w:name w:val="Заголовок 1 Знак"/>
    <w:basedOn w:val="a0"/>
    <w:link w:val="1"/>
    <w:uiPriority w:val="9"/>
    <w:rsid w:val="00C50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F518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060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DB2C-5376-4327-A69F-6F5ECDE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2022-02-15T19:28:00Z</dcterms:created>
  <dcterms:modified xsi:type="dcterms:W3CDTF">2022-02-21T18:37:00Z</dcterms:modified>
</cp:coreProperties>
</file>